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</w:t>
      </w:r>
    </w:p>
    <w:p>
      <w:pPr>
        <w:jc w:val="center"/>
        <w:rPr>
          <w:rFonts w:ascii="华文中宋" w:hAnsi="华文中宋" w:eastAsia="华文中宋"/>
          <w:sz w:val="36"/>
          <w:szCs w:val="44"/>
        </w:rPr>
      </w:pPr>
      <w:r>
        <w:rPr>
          <w:rFonts w:hint="eastAsia" w:ascii="华文中宋" w:hAnsi="华文中宋" w:eastAsia="华文中宋"/>
          <w:sz w:val="36"/>
          <w:szCs w:val="44"/>
        </w:rPr>
        <w:t>四川电影电视学院</w:t>
      </w:r>
    </w:p>
    <w:p>
      <w:pPr>
        <w:ind w:right="-101" w:rightChars="-48"/>
        <w:jc w:val="center"/>
        <w:rPr>
          <w:rFonts w:ascii="华文中宋" w:hAnsi="华文中宋" w:eastAsia="华文中宋"/>
          <w:sz w:val="36"/>
          <w:szCs w:val="44"/>
        </w:rPr>
      </w:pPr>
      <w:r>
        <w:rPr>
          <w:rFonts w:hint="eastAsia" w:ascii="华文中宋" w:hAnsi="华文中宋" w:eastAsia="华文中宋"/>
          <w:sz w:val="36"/>
          <w:szCs w:val="44"/>
        </w:rPr>
        <w:t>疫情期间学生</w:t>
      </w:r>
      <w:r>
        <w:rPr>
          <w:rFonts w:hint="eastAsia" w:ascii="华文中宋" w:hAnsi="华文中宋" w:eastAsia="华文中宋"/>
          <w:sz w:val="36"/>
          <w:szCs w:val="44"/>
          <w:lang w:eastAsia="zh-CN"/>
        </w:rPr>
        <w:t>自愿</w:t>
      </w:r>
      <w:r>
        <w:rPr>
          <w:rFonts w:hint="eastAsia" w:ascii="华文中宋" w:hAnsi="华文中宋" w:eastAsia="华文中宋"/>
          <w:sz w:val="36"/>
          <w:szCs w:val="44"/>
        </w:rPr>
        <w:t>返校</w:t>
      </w:r>
      <w:r>
        <w:rPr>
          <w:rFonts w:hint="eastAsia" w:ascii="华文中宋" w:hAnsi="华文中宋" w:eastAsia="华文中宋"/>
          <w:sz w:val="36"/>
          <w:szCs w:val="44"/>
          <w:lang w:eastAsia="zh-CN"/>
        </w:rPr>
        <w:t>申请</w:t>
      </w:r>
      <w:r>
        <w:rPr>
          <w:rFonts w:hint="eastAsia" w:ascii="华文中宋" w:hAnsi="华文中宋" w:eastAsia="华文中宋"/>
          <w:sz w:val="36"/>
          <w:szCs w:val="44"/>
        </w:rPr>
        <w:t>承诺书</w:t>
      </w:r>
    </w:p>
    <w:p>
      <w:pPr>
        <w:ind w:right="-101" w:rightChars="-48"/>
        <w:jc w:val="center"/>
        <w:rPr>
          <w:rFonts w:ascii="华文中宋" w:hAnsi="华文中宋" w:eastAsia="华文中宋"/>
          <w:sz w:val="36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97" w:leftChars="-94" w:right="-101" w:rightChars="-48" w:firstLine="357" w:firstLineChars="149"/>
        <w:jc w:val="both"/>
        <w:textAlignment w:val="auto"/>
        <w:rPr>
          <w:rFonts w:ascii="华文中宋" w:hAnsi="华文中宋" w:eastAsia="华文中宋"/>
          <w:sz w:val="24"/>
          <w:szCs w:val="44"/>
          <w:u w:val="single"/>
        </w:rPr>
      </w:pPr>
      <w:r>
        <w:rPr>
          <w:rFonts w:hint="eastAsia" w:ascii="华文中宋" w:hAnsi="华文中宋" w:eastAsia="华文中宋"/>
          <w:sz w:val="24"/>
          <w:szCs w:val="44"/>
        </w:rPr>
        <w:t>姓名</w:t>
      </w:r>
      <w:r>
        <w:rPr>
          <w:rFonts w:hint="eastAsia" w:ascii="华文中宋" w:hAnsi="华文中宋" w:eastAsia="华文中宋"/>
          <w:sz w:val="24"/>
          <w:szCs w:val="44"/>
          <w:u w:val="single"/>
        </w:rPr>
        <w:t xml:space="preserve">       </w:t>
      </w:r>
      <w:r>
        <w:rPr>
          <w:rFonts w:hint="eastAsia" w:ascii="华文中宋" w:hAnsi="华文中宋" w:eastAsia="华文中宋"/>
          <w:sz w:val="24"/>
          <w:szCs w:val="44"/>
        </w:rPr>
        <w:t>，</w:t>
      </w:r>
      <w:r>
        <w:rPr>
          <w:rFonts w:hint="eastAsia" w:ascii="华文中宋" w:hAnsi="华文中宋" w:eastAsia="华文中宋"/>
          <w:sz w:val="24"/>
          <w:szCs w:val="44"/>
          <w:u w:val="single"/>
        </w:rPr>
        <w:t xml:space="preserve">    </w:t>
      </w:r>
      <w:r>
        <w:rPr>
          <w:rFonts w:hint="eastAsia" w:ascii="华文中宋" w:hAnsi="华文中宋" w:eastAsia="华文中宋"/>
          <w:sz w:val="24"/>
          <w:szCs w:val="44"/>
          <w:lang w:eastAsia="zh-CN"/>
        </w:rPr>
        <w:t>级</w:t>
      </w:r>
      <w:r>
        <w:rPr>
          <w:rFonts w:hint="eastAsia" w:ascii="华文中宋" w:hAnsi="华文中宋" w:eastAsia="华文中宋"/>
          <w:sz w:val="24"/>
          <w:szCs w:val="44"/>
          <w:u w:val="single"/>
        </w:rPr>
        <w:t xml:space="preserve">    </w:t>
      </w:r>
      <w:r>
        <w:rPr>
          <w:rFonts w:hint="eastAsia" w:ascii="华文中宋" w:hAnsi="华文中宋" w:eastAsia="华文中宋"/>
          <w:sz w:val="24"/>
          <w:szCs w:val="44"/>
          <w:u w:val="single"/>
          <w:lang w:val="en-US" w:eastAsia="zh-CN"/>
        </w:rPr>
        <w:t xml:space="preserve">     </w:t>
      </w:r>
      <w:r>
        <w:rPr>
          <w:rFonts w:hint="eastAsia" w:ascii="华文中宋" w:hAnsi="华文中宋" w:eastAsia="华文中宋"/>
          <w:sz w:val="24"/>
          <w:szCs w:val="44"/>
          <w:u w:val="none"/>
          <w:lang w:val="en-US" w:eastAsia="zh-CN"/>
        </w:rPr>
        <w:t>班，学号</w:t>
      </w:r>
      <w:r>
        <w:rPr>
          <w:rFonts w:hint="eastAsia" w:ascii="华文中宋" w:hAnsi="华文中宋" w:eastAsia="华文中宋"/>
          <w:sz w:val="24"/>
          <w:szCs w:val="44"/>
          <w:u w:val="single"/>
          <w:lang w:val="en-US" w:eastAsia="zh-CN"/>
        </w:rPr>
        <w:t xml:space="preserve">      </w:t>
      </w:r>
      <w:r>
        <w:rPr>
          <w:rFonts w:hint="eastAsia" w:ascii="华文中宋" w:hAnsi="华文中宋" w:eastAsia="华文中宋"/>
          <w:sz w:val="24"/>
          <w:szCs w:val="44"/>
          <w:u w:val="none"/>
          <w:lang w:val="en-US" w:eastAsia="zh-CN"/>
        </w:rPr>
        <w:t>，</w:t>
      </w:r>
      <w:r>
        <w:rPr>
          <w:rFonts w:hint="eastAsia" w:ascii="华文中宋" w:hAnsi="华文中宋" w:eastAsia="华文中宋"/>
          <w:sz w:val="24"/>
          <w:szCs w:val="44"/>
        </w:rPr>
        <w:t>身份证号码</w:t>
      </w:r>
      <w:r>
        <w:rPr>
          <w:rFonts w:hint="eastAsia" w:ascii="华文中宋" w:hAnsi="华文中宋" w:eastAsia="华文中宋"/>
          <w:sz w:val="24"/>
          <w:szCs w:val="44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97" w:leftChars="-94" w:right="-101" w:rightChars="-48" w:firstLine="357" w:firstLineChars="149"/>
        <w:textAlignment w:val="auto"/>
        <w:rPr>
          <w:rFonts w:ascii="华文中宋" w:hAnsi="华文中宋" w:eastAsia="华文中宋"/>
          <w:sz w:val="24"/>
          <w:szCs w:val="44"/>
        </w:rPr>
      </w:pPr>
      <w:r>
        <w:rPr>
          <w:rFonts w:hint="eastAsia" w:ascii="华文中宋" w:hAnsi="华文中宋" w:eastAsia="华文中宋"/>
          <w:sz w:val="24"/>
          <w:szCs w:val="44"/>
        </w:rPr>
        <w:t>返校前所在地：</w:t>
      </w:r>
      <w:r>
        <w:rPr>
          <w:rFonts w:hint="eastAsia" w:ascii="华文中宋" w:hAnsi="华文中宋" w:eastAsia="华文中宋"/>
          <w:sz w:val="24"/>
          <w:szCs w:val="44"/>
          <w:u w:val="single"/>
        </w:rPr>
        <w:t xml:space="preserve">      </w:t>
      </w:r>
      <w:r>
        <w:rPr>
          <w:rFonts w:hint="eastAsia" w:ascii="华文中宋" w:hAnsi="华文中宋" w:eastAsia="华文中宋"/>
          <w:sz w:val="24"/>
          <w:szCs w:val="44"/>
        </w:rPr>
        <w:t>省</w:t>
      </w:r>
      <w:r>
        <w:rPr>
          <w:rFonts w:hint="eastAsia" w:ascii="华文中宋" w:hAnsi="华文中宋" w:eastAsia="华文中宋"/>
          <w:sz w:val="24"/>
          <w:szCs w:val="44"/>
          <w:u w:val="single"/>
        </w:rPr>
        <w:t xml:space="preserve">         </w:t>
      </w:r>
      <w:r>
        <w:rPr>
          <w:rFonts w:hint="eastAsia" w:ascii="华文中宋" w:hAnsi="华文中宋" w:eastAsia="华文中宋"/>
          <w:sz w:val="24"/>
          <w:szCs w:val="44"/>
        </w:rPr>
        <w:t>市</w:t>
      </w:r>
      <w:r>
        <w:rPr>
          <w:rFonts w:hint="eastAsia" w:ascii="华文中宋" w:hAnsi="华文中宋" w:eastAsia="华文中宋"/>
          <w:sz w:val="24"/>
          <w:szCs w:val="44"/>
          <w:u w:val="single"/>
        </w:rPr>
        <w:t xml:space="preserve">          </w:t>
      </w:r>
      <w:r>
        <w:rPr>
          <w:rFonts w:hint="eastAsia" w:ascii="华文中宋" w:hAnsi="华文中宋" w:eastAsia="华文中宋"/>
          <w:sz w:val="24"/>
          <w:szCs w:val="44"/>
        </w:rPr>
        <w:t>区（县）</w:t>
      </w:r>
      <w:r>
        <w:rPr>
          <w:rFonts w:hint="eastAsia" w:ascii="华文中宋" w:hAnsi="华文中宋" w:eastAsia="华文中宋"/>
          <w:sz w:val="24"/>
          <w:szCs w:val="44"/>
          <w:u w:val="single"/>
        </w:rPr>
        <w:t xml:space="preserve">           </w:t>
      </w:r>
      <w:r>
        <w:rPr>
          <w:rFonts w:hint="eastAsia" w:ascii="华文中宋" w:hAnsi="华文中宋" w:eastAsia="华文中宋"/>
          <w:sz w:val="24"/>
          <w:szCs w:val="44"/>
        </w:rPr>
        <w:t>镇（村）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97" w:leftChars="-94" w:right="-101" w:rightChars="-48" w:firstLine="357" w:firstLineChars="149"/>
        <w:textAlignment w:val="auto"/>
        <w:rPr>
          <w:rFonts w:hint="eastAsia" w:ascii="华文中宋" w:hAnsi="华文中宋" w:eastAsia="华文中宋"/>
          <w:sz w:val="24"/>
          <w:szCs w:val="44"/>
        </w:rPr>
      </w:pPr>
      <w:r>
        <w:rPr>
          <w:rFonts w:hint="eastAsia" w:ascii="华文中宋" w:hAnsi="华文中宋" w:eastAsia="华文中宋"/>
          <w:sz w:val="24"/>
          <w:szCs w:val="44"/>
        </w:rPr>
        <w:t>返校后入住学校：</w:t>
      </w:r>
      <w:r>
        <w:rPr>
          <w:rFonts w:hint="eastAsia" w:ascii="华文中宋" w:hAnsi="华文中宋" w:eastAsia="华文中宋"/>
          <w:sz w:val="24"/>
          <w:szCs w:val="44"/>
          <w:u w:val="single"/>
        </w:rPr>
        <w:t xml:space="preserve">        </w:t>
      </w:r>
      <w:r>
        <w:rPr>
          <w:rFonts w:hint="eastAsia" w:ascii="华文中宋" w:hAnsi="华文中宋" w:eastAsia="华文中宋"/>
          <w:sz w:val="24"/>
          <w:szCs w:val="44"/>
        </w:rPr>
        <w:t>社区</w:t>
      </w:r>
      <w:r>
        <w:rPr>
          <w:rFonts w:hint="eastAsia" w:ascii="华文中宋" w:hAnsi="华文中宋" w:eastAsia="华文中宋"/>
          <w:sz w:val="24"/>
          <w:szCs w:val="44"/>
          <w:lang w:eastAsia="zh-CN"/>
        </w:rPr>
        <w:t>（楼栋）</w:t>
      </w:r>
      <w:r>
        <w:rPr>
          <w:rFonts w:hint="eastAsia" w:ascii="华文中宋" w:hAnsi="华文中宋" w:eastAsia="华文中宋"/>
          <w:sz w:val="24"/>
          <w:szCs w:val="44"/>
          <w:u w:val="single"/>
        </w:rPr>
        <w:t xml:space="preserve">       </w:t>
      </w:r>
      <w:r>
        <w:rPr>
          <w:rFonts w:hint="eastAsia" w:ascii="华文中宋" w:hAnsi="华文中宋" w:eastAsia="华文中宋"/>
          <w:sz w:val="24"/>
          <w:szCs w:val="44"/>
        </w:rPr>
        <w:t>层</w:t>
      </w:r>
      <w:r>
        <w:rPr>
          <w:rFonts w:hint="eastAsia" w:ascii="华文中宋" w:hAnsi="华文中宋" w:eastAsia="华文中宋"/>
          <w:sz w:val="24"/>
          <w:szCs w:val="44"/>
          <w:u w:val="single"/>
        </w:rPr>
        <w:t xml:space="preserve">        </w:t>
      </w:r>
      <w:r>
        <w:rPr>
          <w:rFonts w:hint="eastAsia" w:ascii="华文中宋" w:hAnsi="华文中宋" w:eastAsia="华文中宋"/>
          <w:sz w:val="24"/>
          <w:szCs w:val="44"/>
        </w:rPr>
        <w:t>室</w:t>
      </w:r>
      <w:r>
        <w:rPr>
          <w:rFonts w:hint="eastAsia" w:ascii="华文中宋" w:hAnsi="华文中宋" w:eastAsia="华文中宋"/>
          <w:sz w:val="24"/>
          <w:szCs w:val="44"/>
          <w:u w:val="single"/>
        </w:rPr>
        <w:t xml:space="preserve">       </w:t>
      </w:r>
      <w:r>
        <w:rPr>
          <w:rFonts w:hint="eastAsia" w:ascii="华文中宋" w:hAnsi="华文中宋" w:eastAsia="华文中宋"/>
          <w:sz w:val="24"/>
          <w:szCs w:val="44"/>
          <w:u w:val="none"/>
        </w:rPr>
        <w:t>床</w:t>
      </w:r>
      <w:r>
        <w:rPr>
          <w:rFonts w:hint="eastAsia" w:ascii="华文中宋" w:hAnsi="华文中宋" w:eastAsia="华文中宋"/>
          <w:sz w:val="24"/>
          <w:szCs w:val="4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97" w:leftChars="-94" w:right="-101" w:rightChars="-48" w:firstLine="357" w:firstLineChars="149"/>
        <w:textAlignment w:val="auto"/>
        <w:rPr>
          <w:rFonts w:hint="eastAsia" w:ascii="华文中宋" w:hAnsi="华文中宋" w:eastAsia="华文中宋"/>
          <w:sz w:val="24"/>
          <w:szCs w:val="44"/>
          <w:lang w:eastAsia="zh-CN"/>
        </w:rPr>
      </w:pPr>
      <w:r>
        <w:rPr>
          <w:rFonts w:hint="eastAsia" w:ascii="华文中宋" w:hAnsi="华文中宋" w:eastAsia="华文中宋"/>
          <w:sz w:val="24"/>
          <w:szCs w:val="44"/>
          <w:lang w:eastAsia="zh-CN"/>
        </w:rPr>
        <w:t>根据学校的返校安排，本人自愿申请返校，</w:t>
      </w:r>
      <w:r>
        <w:rPr>
          <w:rFonts w:hint="eastAsia" w:ascii="华文中宋" w:hAnsi="华文中宋" w:eastAsia="华文中宋"/>
          <w:sz w:val="24"/>
          <w:szCs w:val="44"/>
        </w:rPr>
        <w:t>于2020年</w:t>
      </w:r>
      <w:r>
        <w:rPr>
          <w:rFonts w:hint="eastAsia" w:ascii="华文中宋" w:hAnsi="华文中宋" w:eastAsia="华文中宋"/>
          <w:sz w:val="24"/>
          <w:szCs w:val="44"/>
          <w:u w:val="single"/>
        </w:rPr>
        <w:t xml:space="preserve">   </w:t>
      </w:r>
      <w:r>
        <w:rPr>
          <w:rFonts w:hint="eastAsia" w:ascii="华文中宋" w:hAnsi="华文中宋" w:eastAsia="华文中宋"/>
          <w:sz w:val="24"/>
          <w:szCs w:val="44"/>
        </w:rPr>
        <w:t>月</w:t>
      </w:r>
      <w:r>
        <w:rPr>
          <w:rFonts w:hint="eastAsia" w:ascii="华文中宋" w:hAnsi="华文中宋" w:eastAsia="华文中宋"/>
          <w:sz w:val="24"/>
          <w:szCs w:val="44"/>
          <w:u w:val="single"/>
        </w:rPr>
        <w:t xml:space="preserve">   </w:t>
      </w:r>
      <w:r>
        <w:rPr>
          <w:rFonts w:hint="eastAsia" w:ascii="华文中宋" w:hAnsi="华文中宋" w:eastAsia="华文中宋"/>
          <w:sz w:val="24"/>
          <w:szCs w:val="44"/>
        </w:rPr>
        <w:t>日自</w:t>
      </w:r>
      <w:r>
        <w:rPr>
          <w:rFonts w:hint="eastAsia" w:ascii="华文中宋" w:hAnsi="华文中宋" w:eastAsia="华文中宋"/>
          <w:sz w:val="24"/>
          <w:szCs w:val="44"/>
          <w:u w:val="single"/>
        </w:rPr>
        <w:t xml:space="preserve">         </w:t>
      </w:r>
      <w:r>
        <w:rPr>
          <w:rFonts w:hint="eastAsia" w:ascii="华文中宋" w:hAnsi="华文中宋" w:eastAsia="华文中宋"/>
          <w:sz w:val="24"/>
          <w:szCs w:val="44"/>
        </w:rPr>
        <w:t>（某省市），通过</w:t>
      </w:r>
      <w:r>
        <w:rPr>
          <w:rFonts w:hint="eastAsia" w:ascii="华文中宋" w:hAnsi="华文中宋" w:eastAsia="华文中宋"/>
          <w:sz w:val="24"/>
          <w:szCs w:val="44"/>
          <w:u w:val="single"/>
        </w:rPr>
        <w:t xml:space="preserve">      </w:t>
      </w:r>
      <w:r>
        <w:rPr>
          <w:rFonts w:hint="eastAsia" w:ascii="华文中宋" w:hAnsi="华文中宋" w:eastAsia="华文中宋"/>
          <w:sz w:val="24"/>
          <w:szCs w:val="44"/>
        </w:rPr>
        <w:t>交通方式返校</w:t>
      </w:r>
      <w:r>
        <w:rPr>
          <w:rFonts w:hint="eastAsia" w:ascii="华文中宋" w:hAnsi="华文中宋" w:eastAsia="华文中宋"/>
          <w:sz w:val="24"/>
          <w:szCs w:val="44"/>
          <w:lang w:eastAsia="zh-CN"/>
        </w:rPr>
        <w:t>，全程佩戴口罩，做好路途疫情访控，并做以下承诺：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97" w:leftChars="-94" w:right="-101" w:rightChars="-48" w:firstLine="357" w:firstLineChars="149"/>
        <w:textAlignment w:val="auto"/>
        <w:rPr>
          <w:rFonts w:ascii="华文中宋" w:hAnsi="华文中宋" w:eastAsia="华文中宋"/>
          <w:sz w:val="24"/>
          <w:szCs w:val="44"/>
        </w:rPr>
      </w:pPr>
      <w:r>
        <w:rPr>
          <w:rFonts w:hint="eastAsia" w:ascii="华文中宋" w:hAnsi="华文中宋" w:eastAsia="华文中宋"/>
          <w:sz w:val="24"/>
          <w:szCs w:val="44"/>
          <w:lang w:val="en-US" w:eastAsia="zh-CN"/>
        </w:rPr>
        <w:t>1、</w:t>
      </w:r>
      <w:r>
        <w:rPr>
          <w:rFonts w:hint="eastAsia" w:ascii="华文中宋" w:hAnsi="华文中宋" w:eastAsia="华文中宋"/>
          <w:sz w:val="24"/>
          <w:szCs w:val="44"/>
          <w:lang w:eastAsia="zh-CN"/>
        </w:rPr>
        <w:t>返校前</w:t>
      </w:r>
      <w:r>
        <w:rPr>
          <w:rFonts w:hint="eastAsia" w:ascii="华文中宋" w:hAnsi="华文中宋" w:eastAsia="华文中宋"/>
          <w:sz w:val="24"/>
          <w:szCs w:val="44"/>
          <w:lang w:val="en-US" w:eastAsia="zh-CN"/>
        </w:rPr>
        <w:t>14天内，没有国外旅居史、无与确诊病例或疑似病例人员接触史、没有到过疫情较重地区和与疫情较重地区人员接触。</w:t>
      </w:r>
      <w:r>
        <w:rPr>
          <w:rFonts w:hint="eastAsia" w:ascii="华文中宋" w:hAnsi="华文中宋" w:eastAsia="华文中宋"/>
          <w:sz w:val="24"/>
          <w:szCs w:val="44"/>
        </w:rPr>
        <w:t>本人</w:t>
      </w:r>
      <w:r>
        <w:rPr>
          <w:rFonts w:hint="eastAsia" w:ascii="华文中宋" w:hAnsi="华文中宋" w:eastAsia="华文中宋"/>
          <w:sz w:val="24"/>
          <w:szCs w:val="44"/>
          <w:lang w:eastAsia="zh-CN"/>
        </w:rPr>
        <w:t>目前</w:t>
      </w:r>
      <w:r>
        <w:rPr>
          <w:rFonts w:hint="eastAsia" w:ascii="华文中宋" w:hAnsi="华文中宋" w:eastAsia="华文中宋"/>
          <w:sz w:val="24"/>
          <w:szCs w:val="44"/>
        </w:rPr>
        <w:t>无发热等身体不适症状。</w:t>
      </w:r>
      <w:r>
        <w:rPr>
          <w:rFonts w:hint="eastAsia" w:ascii="华文中宋" w:hAnsi="华文中宋" w:eastAsia="华文中宋"/>
          <w:sz w:val="24"/>
          <w:szCs w:val="44"/>
          <w:lang w:eastAsia="zh-CN"/>
        </w:rPr>
        <w:t>本人健康码为绿码。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97" w:leftChars="-94" w:right="-101" w:rightChars="-48" w:firstLine="357" w:firstLineChars="149"/>
        <w:textAlignment w:val="auto"/>
        <w:rPr>
          <w:rFonts w:ascii="华文中宋" w:hAnsi="华文中宋" w:eastAsia="华文中宋"/>
          <w:sz w:val="24"/>
          <w:szCs w:val="44"/>
        </w:rPr>
      </w:pPr>
      <w:r>
        <w:rPr>
          <w:rFonts w:hint="eastAsia" w:ascii="华文中宋" w:hAnsi="华文中宋" w:eastAsia="华文中宋"/>
          <w:sz w:val="24"/>
          <w:szCs w:val="44"/>
          <w:lang w:val="en-US" w:eastAsia="zh-CN"/>
        </w:rPr>
        <w:t>2、</w:t>
      </w:r>
      <w:r>
        <w:rPr>
          <w:rFonts w:hint="eastAsia" w:ascii="华文中宋" w:hAnsi="华文中宋" w:eastAsia="华文中宋"/>
          <w:sz w:val="24"/>
          <w:szCs w:val="44"/>
          <w:lang w:eastAsia="zh-CN"/>
        </w:rPr>
        <w:t>返校后</w:t>
      </w:r>
      <w:r>
        <w:rPr>
          <w:rFonts w:hint="eastAsia" w:ascii="华文中宋" w:hAnsi="华文中宋" w:eastAsia="华文中宋"/>
          <w:sz w:val="24"/>
          <w:szCs w:val="44"/>
        </w:rPr>
        <w:t>严格遵守四川电影电视学院关于疫情防控</w:t>
      </w:r>
      <w:r>
        <w:rPr>
          <w:rFonts w:hint="eastAsia" w:ascii="华文中宋" w:hAnsi="华文中宋" w:eastAsia="华文中宋"/>
          <w:sz w:val="24"/>
          <w:szCs w:val="44"/>
          <w:lang w:eastAsia="zh-CN"/>
        </w:rPr>
        <w:t>期间校园实行封闭管理、错峰就餐、错峰上课等相关制度</w:t>
      </w:r>
      <w:r>
        <w:rPr>
          <w:rFonts w:hint="eastAsia" w:ascii="华文中宋" w:hAnsi="华文中宋" w:eastAsia="华文中宋"/>
          <w:sz w:val="24"/>
          <w:szCs w:val="44"/>
        </w:rPr>
        <w:t>，返校后未经批准不离开校园，不翻越栅栏，不接受外来探访。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97" w:leftChars="-94" w:right="-101" w:rightChars="-48" w:firstLine="357" w:firstLineChars="149"/>
        <w:textAlignment w:val="auto"/>
        <w:rPr>
          <w:rFonts w:ascii="华文中宋" w:hAnsi="华文中宋" w:eastAsia="华文中宋"/>
          <w:sz w:val="24"/>
          <w:szCs w:val="44"/>
        </w:rPr>
      </w:pPr>
      <w:r>
        <w:rPr>
          <w:rFonts w:hint="eastAsia" w:ascii="华文中宋" w:hAnsi="华文中宋" w:eastAsia="华文中宋"/>
          <w:sz w:val="24"/>
          <w:szCs w:val="44"/>
          <w:lang w:val="en-US" w:eastAsia="zh-CN"/>
        </w:rPr>
        <w:t>3、</w:t>
      </w:r>
      <w:r>
        <w:rPr>
          <w:rFonts w:hint="eastAsia" w:ascii="华文中宋" w:hAnsi="华文中宋" w:eastAsia="华文中宋"/>
          <w:sz w:val="24"/>
          <w:szCs w:val="44"/>
          <w:lang w:eastAsia="zh-CN"/>
        </w:rPr>
        <w:t>按规定</w:t>
      </w:r>
      <w:r>
        <w:rPr>
          <w:rFonts w:hint="eastAsia" w:ascii="华文中宋" w:hAnsi="华文中宋" w:eastAsia="华文中宋"/>
          <w:sz w:val="24"/>
          <w:szCs w:val="44"/>
        </w:rPr>
        <w:t>佩戴口罩，做好个人卫生，不随地吐痰，爱护校园环境。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97" w:leftChars="-94" w:right="-101" w:rightChars="-48" w:firstLine="357" w:firstLineChars="149"/>
        <w:textAlignment w:val="auto"/>
        <w:rPr>
          <w:rFonts w:ascii="华文中宋" w:hAnsi="华文中宋" w:eastAsia="华文中宋"/>
          <w:sz w:val="24"/>
          <w:szCs w:val="44"/>
        </w:rPr>
      </w:pPr>
      <w:r>
        <w:rPr>
          <w:rFonts w:hint="eastAsia" w:ascii="华文中宋" w:hAnsi="华文中宋" w:eastAsia="华文中宋"/>
          <w:sz w:val="24"/>
          <w:szCs w:val="44"/>
          <w:lang w:val="en-US" w:eastAsia="zh-CN"/>
        </w:rPr>
        <w:t>4、</w:t>
      </w:r>
      <w:r>
        <w:rPr>
          <w:rFonts w:hint="eastAsia" w:ascii="华文中宋" w:hAnsi="华文中宋" w:eastAsia="华文中宋"/>
          <w:sz w:val="24"/>
          <w:szCs w:val="44"/>
        </w:rPr>
        <w:t>不在</w:t>
      </w:r>
      <w:r>
        <w:rPr>
          <w:rFonts w:hint="eastAsia" w:ascii="华文中宋" w:hAnsi="华文中宋" w:eastAsia="华文中宋"/>
          <w:sz w:val="24"/>
          <w:szCs w:val="44"/>
          <w:lang w:eastAsia="zh-CN"/>
        </w:rPr>
        <w:t>餐厅</w:t>
      </w:r>
      <w:r>
        <w:rPr>
          <w:rFonts w:hint="eastAsia" w:ascii="华文中宋" w:hAnsi="华文中宋" w:eastAsia="华文中宋"/>
          <w:sz w:val="24"/>
          <w:szCs w:val="44"/>
        </w:rPr>
        <w:t>、教学区及其他禁烟场所吸烟。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97" w:leftChars="-94" w:right="-101" w:rightChars="-48" w:firstLine="357" w:firstLineChars="149"/>
        <w:textAlignment w:val="auto"/>
        <w:rPr>
          <w:rFonts w:ascii="华文中宋" w:hAnsi="华文中宋" w:eastAsia="华文中宋"/>
          <w:sz w:val="24"/>
          <w:szCs w:val="44"/>
        </w:rPr>
      </w:pPr>
      <w:r>
        <w:rPr>
          <w:rFonts w:hint="eastAsia" w:ascii="华文中宋" w:hAnsi="华文中宋" w:eastAsia="华文中宋"/>
          <w:sz w:val="24"/>
          <w:szCs w:val="44"/>
          <w:lang w:val="en-US" w:eastAsia="zh-CN"/>
        </w:rPr>
        <w:t>5、</w:t>
      </w:r>
      <w:r>
        <w:rPr>
          <w:rFonts w:hint="eastAsia" w:ascii="华文中宋" w:hAnsi="华文中宋" w:eastAsia="华文中宋"/>
          <w:sz w:val="24"/>
          <w:szCs w:val="44"/>
        </w:rPr>
        <w:t>配合学校做好早</w:t>
      </w:r>
      <w:r>
        <w:rPr>
          <w:rFonts w:hint="eastAsia" w:ascii="华文中宋" w:hAnsi="华文中宋" w:eastAsia="华文中宋"/>
          <w:sz w:val="24"/>
          <w:szCs w:val="44"/>
          <w:lang w:eastAsia="zh-CN"/>
        </w:rPr>
        <w:t>中</w:t>
      </w:r>
      <w:r>
        <w:rPr>
          <w:rFonts w:hint="eastAsia" w:ascii="华文中宋" w:hAnsi="华文中宋" w:eastAsia="华文中宋"/>
          <w:sz w:val="24"/>
          <w:szCs w:val="44"/>
        </w:rPr>
        <w:t>晚</w:t>
      </w:r>
      <w:r>
        <w:rPr>
          <w:rFonts w:hint="eastAsia" w:ascii="华文中宋" w:hAnsi="华文中宋" w:eastAsia="华文中宋"/>
          <w:sz w:val="24"/>
          <w:szCs w:val="44"/>
          <w:lang w:eastAsia="zh-CN"/>
        </w:rPr>
        <w:t>三</w:t>
      </w:r>
      <w:r>
        <w:rPr>
          <w:rFonts w:hint="eastAsia" w:ascii="华文中宋" w:hAnsi="华文中宋" w:eastAsia="华文中宋"/>
          <w:sz w:val="24"/>
          <w:szCs w:val="44"/>
        </w:rPr>
        <w:t>次体温测量</w:t>
      </w:r>
      <w:r>
        <w:rPr>
          <w:rFonts w:hint="eastAsia" w:ascii="华文中宋" w:hAnsi="华文中宋" w:eastAsia="华文中宋"/>
          <w:sz w:val="24"/>
          <w:szCs w:val="44"/>
          <w:lang w:eastAsia="zh-CN"/>
        </w:rPr>
        <w:t>、登记</w:t>
      </w:r>
      <w:r>
        <w:rPr>
          <w:rFonts w:hint="eastAsia" w:ascii="华文中宋" w:hAnsi="华文中宋" w:eastAsia="华文中宋"/>
          <w:sz w:val="24"/>
          <w:szCs w:val="44"/>
        </w:rPr>
        <w:t>。</w:t>
      </w:r>
      <w:bookmarkStart w:id="0" w:name="_GoBack"/>
      <w:bookmarkEnd w:id="0"/>
      <w:r>
        <w:rPr>
          <w:rFonts w:hint="eastAsia" w:ascii="华文中宋" w:hAnsi="华文中宋" w:eastAsia="华文中宋"/>
          <w:sz w:val="24"/>
          <w:szCs w:val="44"/>
          <w:lang w:eastAsia="zh-CN"/>
        </w:rPr>
        <w:t>如</w:t>
      </w:r>
      <w:r>
        <w:rPr>
          <w:rFonts w:hint="eastAsia" w:ascii="华文中宋" w:hAnsi="华文中宋" w:eastAsia="华文中宋"/>
          <w:sz w:val="24"/>
          <w:szCs w:val="44"/>
        </w:rPr>
        <w:t>出现发热乏力、干咳、</w:t>
      </w:r>
      <w:r>
        <w:rPr>
          <w:rFonts w:hint="eastAsia" w:ascii="华文中宋" w:hAnsi="华文中宋" w:eastAsia="华文中宋"/>
          <w:sz w:val="24"/>
          <w:szCs w:val="44"/>
          <w:lang w:eastAsia="zh-CN"/>
        </w:rPr>
        <w:t>呼吸急促、</w:t>
      </w:r>
      <w:r>
        <w:rPr>
          <w:rFonts w:hint="eastAsia" w:ascii="华文中宋" w:hAnsi="华文中宋" w:eastAsia="华文中宋"/>
          <w:sz w:val="24"/>
          <w:szCs w:val="44"/>
        </w:rPr>
        <w:t>腹泻等不适症状，及时主动</w:t>
      </w:r>
      <w:r>
        <w:rPr>
          <w:rFonts w:hint="eastAsia" w:ascii="华文中宋" w:hAnsi="华文中宋" w:eastAsia="华文中宋"/>
          <w:sz w:val="24"/>
          <w:szCs w:val="44"/>
          <w:lang w:eastAsia="zh-CN"/>
        </w:rPr>
        <w:t>向辅导员</w:t>
      </w:r>
      <w:r>
        <w:rPr>
          <w:rFonts w:hint="eastAsia" w:ascii="华文中宋" w:hAnsi="华文中宋" w:eastAsia="华文中宋"/>
          <w:sz w:val="24"/>
          <w:szCs w:val="44"/>
        </w:rPr>
        <w:t>报告。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97" w:leftChars="-94" w:right="-101" w:rightChars="-48" w:firstLine="357" w:firstLineChars="149"/>
        <w:textAlignment w:val="auto"/>
        <w:rPr>
          <w:rFonts w:ascii="华文中宋" w:hAnsi="华文中宋" w:eastAsia="华文中宋"/>
          <w:sz w:val="24"/>
          <w:szCs w:val="44"/>
        </w:rPr>
      </w:pPr>
      <w:r>
        <w:rPr>
          <w:rFonts w:hint="eastAsia" w:ascii="华文中宋" w:hAnsi="华文中宋" w:eastAsia="华文中宋"/>
          <w:sz w:val="24"/>
          <w:szCs w:val="44"/>
          <w:lang w:val="en-US" w:eastAsia="zh-CN"/>
        </w:rPr>
        <w:t>6、</w:t>
      </w:r>
      <w:r>
        <w:rPr>
          <w:rFonts w:hint="eastAsia" w:ascii="华文中宋" w:hAnsi="华文中宋" w:eastAsia="华文中宋"/>
          <w:sz w:val="24"/>
          <w:szCs w:val="44"/>
        </w:rPr>
        <w:t>积极配合学校做好教室、寝室、公共区域的消毒、通风、检查等工作。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97" w:leftChars="-94" w:right="-101" w:rightChars="-48" w:firstLine="357" w:firstLineChars="149"/>
        <w:textAlignment w:val="auto"/>
        <w:rPr>
          <w:rFonts w:hint="eastAsia" w:ascii="华文中宋" w:hAnsi="华文中宋" w:eastAsia="华文中宋"/>
          <w:sz w:val="24"/>
          <w:szCs w:val="44"/>
        </w:rPr>
      </w:pPr>
      <w:r>
        <w:rPr>
          <w:rFonts w:hint="eastAsia" w:ascii="华文中宋" w:hAnsi="华文中宋" w:eastAsia="华文中宋"/>
          <w:sz w:val="24"/>
          <w:szCs w:val="44"/>
        </w:rPr>
        <w:t>如违反以上承诺，本人愿意承担《中华人民共和国传染病防治法》中规定的相应法律责任，并自愿接受学校及疫情防控部门</w:t>
      </w:r>
      <w:r>
        <w:rPr>
          <w:rFonts w:hint="eastAsia" w:ascii="华文中宋" w:hAnsi="华文中宋" w:eastAsia="华文中宋"/>
          <w:sz w:val="24"/>
          <w:szCs w:val="44"/>
          <w:lang w:eastAsia="zh-CN"/>
        </w:rPr>
        <w:t>防疫</w:t>
      </w:r>
      <w:r>
        <w:rPr>
          <w:rFonts w:hint="eastAsia" w:ascii="华文中宋" w:hAnsi="华文中宋" w:eastAsia="华文中宋"/>
          <w:sz w:val="24"/>
          <w:szCs w:val="44"/>
        </w:rPr>
        <w:t>隔离观察措施。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97" w:leftChars="-94" w:right="-101" w:rightChars="-48" w:firstLine="357" w:firstLineChars="149"/>
        <w:textAlignment w:val="auto"/>
        <w:rPr>
          <w:rFonts w:hint="default" w:ascii="华文中宋" w:hAnsi="华文中宋" w:eastAsia="华文中宋"/>
          <w:sz w:val="24"/>
          <w:szCs w:val="44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44"/>
          <w:lang w:eastAsia="zh-CN"/>
        </w:rPr>
        <w:t>附：四川电影电视学院学生复学健康监测承诺书（</w:t>
      </w:r>
      <w:r>
        <w:rPr>
          <w:rFonts w:hint="eastAsia" w:ascii="华文中宋" w:hAnsi="华文中宋" w:eastAsia="华文中宋"/>
          <w:sz w:val="24"/>
          <w:szCs w:val="44"/>
          <w:lang w:val="en-US" w:eastAsia="zh-CN"/>
        </w:rPr>
        <w:t>2-1）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97" w:leftChars="-94" w:right="-101" w:rightChars="-48" w:firstLine="357" w:firstLineChars="149"/>
        <w:textAlignment w:val="auto"/>
        <w:rPr>
          <w:rFonts w:hint="default" w:ascii="华文中宋" w:hAnsi="华文中宋" w:eastAsia="华文中宋"/>
          <w:sz w:val="24"/>
          <w:szCs w:val="44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44"/>
          <w:lang w:val="en-US" w:eastAsia="zh-CN"/>
        </w:rPr>
        <w:t xml:space="preserve">    四川电影电视学院学生返校健康状况自查表（2-2）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97" w:leftChars="-94" w:right="-101" w:rightChars="-48" w:firstLine="357" w:firstLineChars="149"/>
        <w:textAlignment w:val="auto"/>
        <w:rPr>
          <w:rFonts w:hint="default" w:ascii="华文中宋" w:hAnsi="华文中宋" w:eastAsia="华文中宋"/>
          <w:sz w:val="2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97" w:leftChars="-94" w:right="-101" w:rightChars="-48" w:firstLine="357" w:firstLineChars="149"/>
        <w:textAlignment w:val="auto"/>
        <w:rPr>
          <w:rFonts w:hint="eastAsia" w:ascii="华文中宋" w:hAnsi="华文中宋" w:eastAsia="华文中宋"/>
          <w:sz w:val="24"/>
          <w:szCs w:val="44"/>
        </w:rPr>
      </w:pPr>
      <w:r>
        <w:rPr>
          <w:rFonts w:hint="eastAsia" w:ascii="华文中宋" w:hAnsi="华文中宋" w:eastAsia="华文中宋"/>
          <w:sz w:val="24"/>
          <w:szCs w:val="44"/>
        </w:rPr>
        <w:t xml:space="preserve">承诺人（签字）：   </w:t>
      </w:r>
      <w:r>
        <w:rPr>
          <w:rFonts w:hint="eastAsia" w:ascii="华文中宋" w:hAnsi="华文中宋" w:eastAsia="华文中宋"/>
          <w:sz w:val="24"/>
          <w:szCs w:val="44"/>
          <w:lang w:val="en-US" w:eastAsia="zh-CN"/>
        </w:rPr>
        <w:t xml:space="preserve">              </w:t>
      </w:r>
      <w:r>
        <w:rPr>
          <w:rFonts w:hint="eastAsia" w:ascii="华文中宋" w:hAnsi="华文中宋" w:eastAsia="华文中宋"/>
          <w:sz w:val="24"/>
          <w:szCs w:val="44"/>
        </w:rPr>
        <w:t xml:space="preserve">  家长（签字）：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97" w:leftChars="-94" w:right="-101" w:rightChars="-48" w:firstLine="357" w:firstLineChars="149"/>
        <w:textAlignment w:val="auto"/>
        <w:rPr>
          <w:rFonts w:hint="eastAsia" w:ascii="华文中宋" w:hAnsi="华文中宋" w:eastAsia="华文中宋"/>
          <w:sz w:val="24"/>
          <w:szCs w:val="44"/>
        </w:rPr>
      </w:pPr>
      <w:r>
        <w:rPr>
          <w:rFonts w:hint="eastAsia" w:ascii="华文中宋" w:hAnsi="华文中宋" w:eastAsia="华文中宋"/>
          <w:sz w:val="24"/>
          <w:szCs w:val="44"/>
          <w:lang w:eastAsia="zh-CN"/>
        </w:rPr>
        <w:t>本人联系方式：</w:t>
      </w:r>
      <w:r>
        <w:rPr>
          <w:rFonts w:hint="eastAsia" w:ascii="华文中宋" w:hAnsi="华文中宋" w:eastAsia="华文中宋"/>
          <w:sz w:val="24"/>
          <w:szCs w:val="44"/>
          <w:lang w:val="en-US" w:eastAsia="zh-CN"/>
        </w:rPr>
        <w:t xml:space="preserve">                    </w:t>
      </w:r>
      <w:r>
        <w:rPr>
          <w:rFonts w:hint="eastAsia" w:ascii="华文中宋" w:hAnsi="华文中宋" w:eastAsia="华文中宋"/>
          <w:sz w:val="24"/>
          <w:szCs w:val="44"/>
        </w:rPr>
        <w:t>家长联系方式：</w:t>
      </w:r>
    </w:p>
    <w:p>
      <w:pPr>
        <w:ind w:right="-101" w:rightChars="-48" w:firstLine="480" w:firstLineChars="200"/>
        <w:rPr>
          <w:rFonts w:hint="eastAsia" w:ascii="华文中宋" w:hAnsi="华文中宋" w:eastAsia="华文中宋"/>
          <w:sz w:val="24"/>
          <w:szCs w:val="44"/>
        </w:rPr>
      </w:pPr>
    </w:p>
    <w:p>
      <w:pPr>
        <w:pStyle w:val="6"/>
        <w:ind w:right="-101" w:rightChars="-48" w:firstLine="4320" w:firstLineChars="1800"/>
        <w:rPr>
          <w:rFonts w:hint="eastAsia" w:ascii="华文中宋" w:hAnsi="华文中宋" w:eastAsia="华文中宋"/>
          <w:sz w:val="24"/>
          <w:szCs w:val="44"/>
        </w:rPr>
      </w:pPr>
      <w:r>
        <w:rPr>
          <w:rFonts w:hint="eastAsia" w:ascii="华文中宋" w:hAnsi="华文中宋" w:eastAsia="华文中宋"/>
          <w:sz w:val="24"/>
          <w:szCs w:val="44"/>
          <w:lang w:eastAsia="zh-CN"/>
        </w:rPr>
        <w:t>承诺书签署时间</w:t>
      </w:r>
      <w:r>
        <w:rPr>
          <w:rFonts w:hint="eastAsia" w:ascii="华文中宋" w:hAnsi="华文中宋" w:eastAsia="华文中宋"/>
          <w:sz w:val="24"/>
          <w:szCs w:val="44"/>
        </w:rPr>
        <w:t>2020年</w:t>
      </w:r>
      <w:r>
        <w:rPr>
          <w:rFonts w:hint="eastAsia" w:ascii="华文中宋" w:hAnsi="华文中宋" w:eastAsia="华文中宋"/>
          <w:sz w:val="24"/>
          <w:szCs w:val="44"/>
          <w:u w:val="single"/>
        </w:rPr>
        <w:t xml:space="preserve">     </w:t>
      </w:r>
      <w:r>
        <w:rPr>
          <w:rFonts w:hint="eastAsia" w:ascii="华文中宋" w:hAnsi="华文中宋" w:eastAsia="华文中宋"/>
          <w:sz w:val="24"/>
          <w:szCs w:val="44"/>
        </w:rPr>
        <w:t>月</w:t>
      </w:r>
      <w:r>
        <w:rPr>
          <w:rFonts w:hint="eastAsia" w:ascii="华文中宋" w:hAnsi="华文中宋" w:eastAsia="华文中宋"/>
          <w:sz w:val="24"/>
          <w:szCs w:val="44"/>
          <w:u w:val="single"/>
        </w:rPr>
        <w:t xml:space="preserve">     </w:t>
      </w:r>
      <w:r>
        <w:rPr>
          <w:rFonts w:hint="eastAsia" w:ascii="华文中宋" w:hAnsi="华文中宋" w:eastAsia="华文中宋"/>
          <w:sz w:val="24"/>
          <w:szCs w:val="44"/>
        </w:rPr>
        <w:t xml:space="preserve">日   </w:t>
      </w:r>
    </w:p>
    <w:p>
      <w:pPr>
        <w:spacing w:line="560" w:lineRule="exact"/>
        <w:rPr>
          <w:rFonts w:hint="eastAsia" w:ascii="黑体" w:hAnsi="黑体" w:eastAsia="黑体" w:cs="黑体"/>
          <w:sz w:val="24"/>
          <w:szCs w:val="24"/>
        </w:rPr>
      </w:pPr>
    </w:p>
    <w:p>
      <w:pPr>
        <w:spacing w:line="560" w:lineRule="exact"/>
        <w:rPr>
          <w:rFonts w:hint="default" w:ascii="华文中宋" w:hAnsi="华文中宋" w:eastAsia="华文中宋" w:cs="华文中宋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1.1</w:t>
      </w:r>
    </w:p>
    <w:p>
      <w:pPr>
        <w:widowControl/>
        <w:jc w:val="center"/>
        <w:rPr>
          <w:rFonts w:hint="eastAsia" w:ascii="华文中宋" w:hAnsi="华文中宋" w:eastAsia="华文中宋" w:cs="华文中宋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kern w:val="0"/>
          <w:sz w:val="32"/>
          <w:szCs w:val="32"/>
          <w:lang w:val="en-US" w:eastAsia="zh-CN"/>
        </w:rPr>
        <w:t>四川电影电视学院</w:t>
      </w:r>
      <w:r>
        <w:rPr>
          <w:rFonts w:hint="eastAsia" w:ascii="华文中宋" w:hAnsi="华文中宋" w:eastAsia="华文中宋" w:cs="华文中宋"/>
          <w:kern w:val="0"/>
          <w:sz w:val="32"/>
          <w:szCs w:val="32"/>
        </w:rPr>
        <w:t>学生复学健康监测承诺书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班级：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学生姓名：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身份证号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家长</w:t>
      </w: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身份证号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家庭住址：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二、每日健康状况检测记录</w:t>
      </w:r>
    </w:p>
    <w:tbl>
      <w:tblPr>
        <w:tblStyle w:val="4"/>
        <w:tblW w:w="95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80"/>
        <w:gridCol w:w="1260"/>
        <w:gridCol w:w="2440"/>
        <w:gridCol w:w="2126"/>
        <w:gridCol w:w="13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体温记录(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体温记录(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14天内是否接触过湖北等疫情重灾区人员、境外返回人员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14天内有无省外或境外旅行史(如有，填目的地)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家长签字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atLeast"/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atLeast"/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atLeast"/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atLeast"/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atLeast"/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atLeast"/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atLeast"/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atLeast"/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atLeast"/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atLeast"/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atLeast"/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atLeast"/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我承诺上述填写信息真实、准确，无任何隐瞒、谎报等情况，如因隐瞒、谎报引发的一切后果，由我本人承担。</w:t>
      </w:r>
    </w:p>
    <w:p>
      <w:pPr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承诺人：学生（签名）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家长</w:t>
      </w:r>
      <w:r>
        <w:rPr>
          <w:rFonts w:hint="eastAsia" w:ascii="仿宋" w:hAnsi="仿宋" w:eastAsia="仿宋" w:cs="仿宋"/>
          <w:sz w:val="24"/>
          <w:szCs w:val="24"/>
        </w:rPr>
        <w:t>（签名）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     日期：2020年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</w:rPr>
        <w:t>（注：此表由学生和家长自行监测填写，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返校复课</w:t>
      </w:r>
      <w:r>
        <w:rPr>
          <w:rFonts w:hint="eastAsia" w:ascii="仿宋" w:hAnsi="仿宋" w:eastAsia="仿宋" w:cs="仿宋"/>
          <w:sz w:val="24"/>
          <w:szCs w:val="24"/>
        </w:rPr>
        <w:t>时交予学校，否则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不能入校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>
      <w:pPr>
        <w:spacing w:line="560" w:lineRule="exact"/>
        <w:rPr>
          <w:rFonts w:hint="default" w:ascii="黑体" w:hAnsi="黑体" w:eastAsia="黑体" w:cs="黑体"/>
          <w:sz w:val="24"/>
          <w:szCs w:val="24"/>
          <w:lang w:val="en-US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1.2</w:t>
      </w:r>
    </w:p>
    <w:p>
      <w:pPr>
        <w:spacing w:line="640" w:lineRule="exact"/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四川电影电视学院</w:t>
      </w:r>
      <w:r>
        <w:rPr>
          <w:rFonts w:hint="eastAsia" w:ascii="华文中宋" w:hAnsi="华文中宋" w:eastAsia="华文中宋" w:cs="华文中宋"/>
          <w:sz w:val="32"/>
          <w:szCs w:val="32"/>
        </w:rPr>
        <w:t>学生返校健康状况自查表</w:t>
      </w:r>
    </w:p>
    <w:p>
      <w:pPr>
        <w:spacing w:line="240" w:lineRule="exact"/>
        <w:rPr>
          <w:rFonts w:hint="eastAsia" w:ascii="华文中宋" w:hAnsi="华文中宋" w:eastAsia="华文中宋" w:cs="华文中宋"/>
          <w:sz w:val="32"/>
          <w:szCs w:val="32"/>
        </w:rPr>
      </w:pPr>
    </w:p>
    <w:p>
      <w:pPr>
        <w:ind w:right="-99" w:rightChars="-47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班级</w:t>
      </w:r>
      <w:r>
        <w:rPr>
          <w:rFonts w:hint="eastAsia" w:ascii="仿宋" w:hAnsi="仿宋" w:eastAsia="仿宋" w:cs="仿宋"/>
          <w:sz w:val="28"/>
          <w:szCs w:val="28"/>
        </w:rPr>
        <w:t>：             姓名：      日期：2020年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tbl>
      <w:tblPr>
        <w:tblStyle w:val="4"/>
        <w:tblpPr w:leftFromText="180" w:rightFromText="180" w:vertAnchor="text" w:horzAnchor="page" w:tblpX="1365" w:tblpY="1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6066"/>
        <w:gridCol w:w="986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6066" w:type="dxa"/>
            <w:vMerge w:val="restart"/>
            <w:vAlign w:val="center"/>
          </w:tcPr>
          <w:p>
            <w:pPr>
              <w:spacing w:line="400" w:lineRule="exact"/>
              <w:ind w:firstLine="1960" w:firstLineChars="7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返校条件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是否符合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返校条件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6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</w:t>
            </w: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6066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本人14天内无乏力、干咳、发热、呕吐等症状。</w:t>
            </w: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6066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本人14天内无与确诊病例或疑似病例人员接触史。</w:t>
            </w: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6066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本人14天内没有到过疫情较重地区和与疫情较重地区人员的接触史。</w:t>
            </w: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6066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接触的家庭成员在14天内无乏力、干咳、发热、呕吐等症状，未接触过确诊病例或疑似病例、未到过疫情较重地区。</w:t>
            </w: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6066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本人具备健康证明（如“天府健康通”等信息）。</w:t>
            </w: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6066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接触的家庭成员具备健康证明（如“天府健康通”等信息）。</w:t>
            </w: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240" w:lineRule="exact"/>
        <w:ind w:right="-99" w:rightChars="-47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学生签字：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家长签字：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</w:p>
    <w:p>
      <w:pPr>
        <w:pStyle w:val="6"/>
        <w:ind w:left="0" w:leftChars="0" w:right="-101" w:rightChars="-48" w:firstLine="0" w:firstLineChars="0"/>
        <w:rPr>
          <w:rFonts w:ascii="华文中宋" w:hAnsi="华文中宋" w:eastAsia="华文中宋"/>
          <w:sz w:val="24"/>
          <w:szCs w:val="44"/>
        </w:rPr>
      </w:pPr>
    </w:p>
    <w:sectPr>
      <w:pgSz w:w="11906" w:h="16838"/>
      <w:pgMar w:top="1066" w:right="991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D13"/>
    <w:rsid w:val="000E5A18"/>
    <w:rsid w:val="002859E6"/>
    <w:rsid w:val="002A68D1"/>
    <w:rsid w:val="002E705F"/>
    <w:rsid w:val="00702267"/>
    <w:rsid w:val="00712B4E"/>
    <w:rsid w:val="007D1317"/>
    <w:rsid w:val="009F560F"/>
    <w:rsid w:val="009F6D13"/>
    <w:rsid w:val="00AA04CC"/>
    <w:rsid w:val="00CF0261"/>
    <w:rsid w:val="00EE18F8"/>
    <w:rsid w:val="00FF3358"/>
    <w:rsid w:val="0FF56E2A"/>
    <w:rsid w:val="17B61BF5"/>
    <w:rsid w:val="1BA16910"/>
    <w:rsid w:val="1C2929F9"/>
    <w:rsid w:val="1E170D93"/>
    <w:rsid w:val="2D3C6515"/>
    <w:rsid w:val="3D6B2FFB"/>
    <w:rsid w:val="44A32172"/>
    <w:rsid w:val="48042976"/>
    <w:rsid w:val="5E47012C"/>
    <w:rsid w:val="5FA96278"/>
    <w:rsid w:val="5FF746B2"/>
    <w:rsid w:val="60D674BB"/>
    <w:rsid w:val="611E6EA3"/>
    <w:rsid w:val="70693D09"/>
    <w:rsid w:val="76F9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632</Characters>
  <Lines>5</Lines>
  <Paragraphs>1</Paragraphs>
  <TotalTime>5</TotalTime>
  <ScaleCrop>false</ScaleCrop>
  <LinksUpToDate>false</LinksUpToDate>
  <CharactersWithSpaces>741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2020-03-18T02:52:00Z</dcterms:created>
  <dc:creator>HP Pavilion 570</dc:creator>
  <cp:lastModifiedBy>01</cp:lastModifiedBy>
  <cp:lastPrinted>2020-05-26T09:32:00Z</cp:lastPrinted>
  <dcterms:modified xsi:type="dcterms:W3CDTF">2020-05-28T03:34:10Z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